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2DE" w:rsidRDefault="004942C6">
      <w:pPr>
        <w:spacing w:line="0" w:lineRule="atLeast"/>
        <w:ind w:right="172"/>
        <w:jc w:val="center"/>
        <w:rPr>
          <w:rFonts w:ascii="標楷體" w:eastAsia="標楷體" w:hint="eastAsia"/>
          <w:sz w:val="32"/>
        </w:rPr>
      </w:pPr>
      <w:bookmarkStart w:id="0" w:name="_GoBack"/>
      <w:bookmarkEnd w:id="0"/>
      <w:r>
        <w:rPr>
          <w:rFonts w:ascii="標楷體" w:eastAsia="標楷體" w:hint="eastAsia"/>
          <w:b/>
          <w:bCs/>
          <w:sz w:val="32"/>
        </w:rPr>
        <w:t>臺中市立大德國民中學</w:t>
      </w:r>
      <w:r w:rsidR="00DB32DE">
        <w:rPr>
          <w:rFonts w:ascii="標楷體" w:eastAsia="標楷體" w:hint="eastAsia"/>
          <w:b/>
          <w:bCs/>
          <w:sz w:val="32"/>
        </w:rPr>
        <w:t>教職員留職停薪申請書</w:t>
      </w:r>
    </w:p>
    <w:p w:rsidR="00DB32DE" w:rsidRDefault="00DB32DE" w:rsidP="00B72EB7">
      <w:pPr>
        <w:spacing w:beforeLines="50" w:before="180" w:line="0" w:lineRule="atLeast"/>
        <w:ind w:right="170"/>
        <w:jc w:val="center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                                              申請日期：    年    月    日</w:t>
      </w:r>
    </w:p>
    <w:tbl>
      <w:tblPr>
        <w:tblW w:w="95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43"/>
        <w:gridCol w:w="1170"/>
        <w:gridCol w:w="89"/>
        <w:gridCol w:w="1825"/>
        <w:gridCol w:w="699"/>
        <w:gridCol w:w="535"/>
        <w:gridCol w:w="320"/>
        <w:gridCol w:w="359"/>
        <w:gridCol w:w="404"/>
        <w:gridCol w:w="163"/>
        <w:gridCol w:w="740"/>
        <w:gridCol w:w="607"/>
        <w:gridCol w:w="293"/>
        <w:gridCol w:w="1621"/>
      </w:tblGrid>
      <w:tr w:rsidR="00DB32DE" w:rsidTr="003B325E">
        <w:trPr>
          <w:cantSplit/>
          <w:trHeight w:val="645"/>
        </w:trPr>
        <w:tc>
          <w:tcPr>
            <w:tcW w:w="743" w:type="dxa"/>
            <w:vMerge w:val="restart"/>
            <w:textDirection w:val="tbRlV"/>
            <w:vAlign w:val="center"/>
          </w:tcPr>
          <w:p w:rsidR="00DB32DE" w:rsidRDefault="00DB32DE">
            <w:pPr>
              <w:spacing w:line="0" w:lineRule="atLeast"/>
              <w:ind w:left="284" w:right="284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1259" w:type="dxa"/>
            <w:gridSpan w:val="2"/>
            <w:vAlign w:val="center"/>
          </w:tcPr>
          <w:p w:rsidR="00DB32DE" w:rsidRDefault="00DB32DE" w:rsidP="008738CB">
            <w:pPr>
              <w:spacing w:line="0" w:lineRule="atLeast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524" w:type="dxa"/>
            <w:gridSpan w:val="2"/>
            <w:vAlign w:val="center"/>
          </w:tcPr>
          <w:p w:rsidR="00DB32DE" w:rsidRDefault="00DB32DE">
            <w:pPr>
              <w:spacing w:line="0" w:lineRule="atLeast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DB32DE" w:rsidRDefault="00DB32DE">
            <w:pPr>
              <w:spacing w:line="0" w:lineRule="atLeast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1666" w:type="dxa"/>
            <w:gridSpan w:val="4"/>
            <w:vAlign w:val="center"/>
          </w:tcPr>
          <w:p w:rsidR="00DB32DE" w:rsidRDefault="00DB32DE">
            <w:pPr>
              <w:spacing w:line="0" w:lineRule="atLeast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DB32DE" w:rsidRDefault="00DB32DE">
            <w:pPr>
              <w:spacing w:line="0" w:lineRule="atLeast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621" w:type="dxa"/>
            <w:vAlign w:val="center"/>
          </w:tcPr>
          <w:p w:rsidR="00DB32DE" w:rsidRDefault="00DB32DE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DB32DE" w:rsidTr="003B325E">
        <w:trPr>
          <w:cantSplit/>
          <w:trHeight w:val="645"/>
        </w:trPr>
        <w:tc>
          <w:tcPr>
            <w:tcW w:w="743" w:type="dxa"/>
            <w:vMerge/>
            <w:textDirection w:val="tbRlV"/>
            <w:vAlign w:val="center"/>
          </w:tcPr>
          <w:p w:rsidR="00DB32DE" w:rsidRDefault="00DB32DE">
            <w:pPr>
              <w:spacing w:line="0" w:lineRule="atLeast"/>
              <w:ind w:left="284" w:right="284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DB32DE" w:rsidRDefault="00DB32DE">
            <w:pPr>
              <w:spacing w:line="0" w:lineRule="atLeast"/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到職</w:t>
            </w:r>
          </w:p>
          <w:p w:rsidR="00DB32DE" w:rsidRDefault="00DB32DE">
            <w:pPr>
              <w:spacing w:line="0" w:lineRule="atLeast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int="eastAsia"/>
              </w:rPr>
              <w:t>年月日</w:t>
            </w:r>
          </w:p>
        </w:tc>
        <w:tc>
          <w:tcPr>
            <w:tcW w:w="3059" w:type="dxa"/>
            <w:gridSpan w:val="3"/>
            <w:vAlign w:val="center"/>
          </w:tcPr>
          <w:p w:rsidR="00DB32DE" w:rsidRDefault="00832CF3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DB32DE">
              <w:rPr>
                <w:rFonts w:ascii="標楷體" w:eastAsia="標楷體" w:hAnsi="標楷體" w:hint="eastAsia"/>
              </w:rPr>
              <w:t xml:space="preserve">年　　</w:t>
            </w:r>
            <w:r w:rsidR="00C611DB">
              <w:rPr>
                <w:rFonts w:ascii="標楷體" w:eastAsia="標楷體" w:hAnsi="標楷體" w:hint="eastAsia"/>
              </w:rPr>
              <w:t xml:space="preserve"> </w:t>
            </w:r>
            <w:r w:rsidR="00DB32DE">
              <w:rPr>
                <w:rFonts w:ascii="標楷體" w:eastAsia="標楷體" w:hAnsi="標楷體" w:hint="eastAsia"/>
              </w:rPr>
              <w:t xml:space="preserve">月　　</w:t>
            </w:r>
            <w:r w:rsidR="00C611DB">
              <w:rPr>
                <w:rFonts w:ascii="標楷體" w:eastAsia="標楷體" w:hAnsi="標楷體" w:hint="eastAsia"/>
              </w:rPr>
              <w:t xml:space="preserve"> </w:t>
            </w:r>
            <w:r w:rsidR="00DB32DE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083" w:type="dxa"/>
            <w:gridSpan w:val="3"/>
            <w:vAlign w:val="center"/>
          </w:tcPr>
          <w:p w:rsidR="00DB32DE" w:rsidRDefault="00DB32DE">
            <w:pPr>
              <w:spacing w:line="0" w:lineRule="atLeast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教師聘期</w:t>
            </w:r>
          </w:p>
          <w:p w:rsidR="00DB32DE" w:rsidRDefault="00DB32DE">
            <w:pPr>
              <w:spacing w:line="0" w:lineRule="atLeast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有效期間</w:t>
            </w:r>
          </w:p>
        </w:tc>
        <w:tc>
          <w:tcPr>
            <w:tcW w:w="3424" w:type="dxa"/>
            <w:gridSpan w:val="5"/>
            <w:vAlign w:val="center"/>
          </w:tcPr>
          <w:p w:rsidR="00DB32DE" w:rsidRDefault="00DB32DE" w:rsidP="008738CB">
            <w:pPr>
              <w:spacing w:line="0" w:lineRule="atLeast"/>
              <w:ind w:left="-32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自    年     月      日起</w:t>
            </w:r>
          </w:p>
          <w:p w:rsidR="00DB32DE" w:rsidRDefault="00DB32DE" w:rsidP="008738CB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至　</w:t>
            </w:r>
            <w:r w:rsidR="008738CB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年　  </w:t>
            </w:r>
            <w:r w:rsidR="008738CB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月    </w:t>
            </w:r>
            <w:r w:rsidR="008738CB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日止</w:t>
            </w:r>
          </w:p>
        </w:tc>
      </w:tr>
      <w:tr w:rsidR="006F4DD3" w:rsidTr="003B325E">
        <w:trPr>
          <w:cantSplit/>
          <w:trHeight w:val="645"/>
        </w:trPr>
        <w:tc>
          <w:tcPr>
            <w:tcW w:w="743" w:type="dxa"/>
            <w:vMerge/>
            <w:textDirection w:val="tbRlV"/>
            <w:vAlign w:val="center"/>
          </w:tcPr>
          <w:p w:rsidR="006F4DD3" w:rsidRDefault="006F4DD3">
            <w:pPr>
              <w:spacing w:line="0" w:lineRule="atLeast"/>
              <w:ind w:left="284" w:right="284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6F4DD3" w:rsidRDefault="006F4DD3">
            <w:pPr>
              <w:spacing w:line="0" w:lineRule="atLeast"/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是否兼任</w:t>
            </w:r>
          </w:p>
          <w:p w:rsidR="006F4DD3" w:rsidRDefault="006F4DD3">
            <w:pPr>
              <w:spacing w:line="0" w:lineRule="atLeast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int="eastAsia"/>
              </w:rPr>
              <w:t>行政職務</w:t>
            </w:r>
          </w:p>
        </w:tc>
        <w:tc>
          <w:tcPr>
            <w:tcW w:w="7566" w:type="dxa"/>
            <w:gridSpan w:val="11"/>
            <w:vAlign w:val="center"/>
          </w:tcPr>
          <w:p w:rsidR="006F4DD3" w:rsidRDefault="006F4DD3">
            <w:pPr>
              <w:spacing w:line="0" w:lineRule="atLeast"/>
              <w:ind w:firstLineChars="100" w:firstLine="24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eastAsia="標楷體" w:hint="eastAsia"/>
              </w:rPr>
              <w:t>□否</w:t>
            </w:r>
            <w:r w:rsidR="00B72EB7">
              <w:rPr>
                <w:rFonts w:eastAsia="標楷體" w:hint="eastAsia"/>
              </w:rPr>
              <w:t>；</w:t>
            </w:r>
            <w:r>
              <w:rPr>
                <w:rFonts w:eastAsia="標楷體" w:hint="eastAsia"/>
              </w:rPr>
              <w:t>□是</w:t>
            </w:r>
            <w:r w:rsidR="00B72EB7">
              <w:rPr>
                <w:rFonts w:eastAsia="標楷體" w:hint="eastAsia"/>
              </w:rPr>
              <w:t>，</w:t>
            </w:r>
            <w:r>
              <w:rPr>
                <w:rFonts w:eastAsia="標楷體" w:hint="eastAsia"/>
              </w:rPr>
              <w:t xml:space="preserve">兼任職稱：（　　　　　　　</w:t>
            </w:r>
            <w:r w:rsidR="00B72EB7">
              <w:rPr>
                <w:rFonts w:eastAsia="標楷體" w:hint="eastAsia"/>
              </w:rPr>
              <w:t xml:space="preserve">　　　</w:t>
            </w:r>
            <w:r>
              <w:rPr>
                <w:rFonts w:eastAsia="標楷體" w:hint="eastAsia"/>
              </w:rPr>
              <w:t xml:space="preserve">　　　　　　　）</w:t>
            </w:r>
          </w:p>
        </w:tc>
      </w:tr>
      <w:tr w:rsidR="00DB32DE" w:rsidTr="003B325E">
        <w:trPr>
          <w:cantSplit/>
        </w:trPr>
        <w:tc>
          <w:tcPr>
            <w:tcW w:w="743" w:type="dxa"/>
            <w:vMerge w:val="restart"/>
            <w:textDirection w:val="tbRlV"/>
            <w:vAlign w:val="center"/>
          </w:tcPr>
          <w:p w:rsidR="00DB32DE" w:rsidRDefault="00DB32DE">
            <w:pPr>
              <w:spacing w:line="0" w:lineRule="atLeast"/>
              <w:ind w:left="284" w:right="284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int="eastAsia"/>
              </w:rPr>
              <w:t>申請原因及相關資料</w:t>
            </w:r>
          </w:p>
        </w:tc>
        <w:tc>
          <w:tcPr>
            <w:tcW w:w="8825" w:type="dxa"/>
            <w:gridSpan w:val="13"/>
            <w:vAlign w:val="center"/>
          </w:tcPr>
          <w:p w:rsidR="00C611DB" w:rsidRDefault="00B72EB7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  <w:r w:rsidR="00DB32DE">
              <w:rPr>
                <w:rFonts w:ascii="標楷體" w:eastAsia="標楷體" w:hAnsi="標楷體" w:hint="eastAsia"/>
              </w:rPr>
              <w:t>□侍親  □國內進修  □國外進修  □服兵役</w:t>
            </w:r>
            <w:r w:rsidR="0073156F">
              <w:rPr>
                <w:rFonts w:ascii="標楷體" w:eastAsia="標楷體" w:hAnsi="標楷體" w:hint="eastAsia"/>
              </w:rPr>
              <w:t xml:space="preserve">  □照護  </w:t>
            </w:r>
            <w:r w:rsidR="00DB32DE">
              <w:rPr>
                <w:rFonts w:ascii="標楷體" w:eastAsia="標楷體" w:hAnsi="標楷體" w:hint="eastAsia"/>
              </w:rPr>
              <w:t>□其他</w:t>
            </w:r>
            <w:r w:rsidR="008738CB">
              <w:rPr>
                <w:rFonts w:ascii="標楷體" w:eastAsia="標楷體" w:hAnsi="標楷體" w:hint="eastAsia"/>
              </w:rPr>
              <w:t>：</w:t>
            </w:r>
          </w:p>
          <w:p w:rsidR="00DB32DE" w:rsidRDefault="00B72EB7" w:rsidP="006F4DD3">
            <w:pPr>
              <w:spacing w:beforeLines="50" w:before="180" w:line="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  <w:r w:rsidR="00DB32DE">
              <w:rPr>
                <w:rFonts w:ascii="標楷體" w:eastAsia="標楷體" w:hAnsi="標楷體" w:hint="eastAsia"/>
              </w:rPr>
              <w:t xml:space="preserve">□育嬰 （子女姓名：             </w:t>
            </w:r>
            <w:r w:rsidR="00C611DB">
              <w:rPr>
                <w:rFonts w:ascii="標楷體" w:eastAsia="標楷體" w:hAnsi="標楷體" w:hint="eastAsia"/>
              </w:rPr>
              <w:t xml:space="preserve">  </w:t>
            </w:r>
            <w:r w:rsidR="00DB32DE">
              <w:rPr>
                <w:rFonts w:ascii="標楷體" w:eastAsia="標楷體" w:hAnsi="標楷體" w:hint="eastAsia"/>
              </w:rPr>
              <w:t>出生日期：    年    月    日）</w:t>
            </w:r>
          </w:p>
        </w:tc>
      </w:tr>
      <w:tr w:rsidR="00DB32DE" w:rsidTr="003B325E">
        <w:trPr>
          <w:cantSplit/>
        </w:trPr>
        <w:tc>
          <w:tcPr>
            <w:tcW w:w="743" w:type="dxa"/>
            <w:vMerge/>
            <w:textDirection w:val="tbRlV"/>
            <w:vAlign w:val="center"/>
          </w:tcPr>
          <w:p w:rsidR="00DB32DE" w:rsidRDefault="00DB32DE">
            <w:pPr>
              <w:spacing w:line="0" w:lineRule="atLeast"/>
              <w:ind w:left="284" w:right="284"/>
              <w:jc w:val="distribute"/>
              <w:rPr>
                <w:rFonts w:ascii="標楷體" w:eastAsia="標楷體" w:hint="eastAsia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6F4DD3" w:rsidRDefault="006F4DD3" w:rsidP="006F4DD3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申  請</w:t>
            </w:r>
          </w:p>
          <w:p w:rsidR="00DB32DE" w:rsidRDefault="006F4DD3" w:rsidP="006F4DD3">
            <w:pPr>
              <w:spacing w:line="0" w:lineRule="atLeast"/>
              <w:ind w:firstLineChars="100" w:firstLine="240"/>
              <w:rPr>
                <w:rFonts w:ascii="標楷體" w:eastAsia="標楷體" w:hint="eastAsia"/>
              </w:rPr>
            </w:pPr>
            <w:r>
              <w:rPr>
                <w:rFonts w:ascii="標楷體" w:eastAsia="標楷體" w:hAnsi="標楷體" w:hint="eastAsia"/>
              </w:rPr>
              <w:t>期  限</w:t>
            </w:r>
          </w:p>
        </w:tc>
        <w:tc>
          <w:tcPr>
            <w:tcW w:w="7566" w:type="dxa"/>
            <w:gridSpan w:val="11"/>
          </w:tcPr>
          <w:p w:rsidR="006F4DD3" w:rsidRDefault="00B72EB7" w:rsidP="006F4DD3">
            <w:pPr>
              <w:spacing w:line="0" w:lineRule="atLeast"/>
              <w:ind w:left="-32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  <w:r w:rsidR="006F4DD3">
              <w:rPr>
                <w:rFonts w:ascii="標楷體" w:eastAsia="標楷體" w:hAnsi="標楷體" w:hint="eastAsia"/>
              </w:rPr>
              <w:t>□初次申請</w:t>
            </w:r>
          </w:p>
          <w:p w:rsidR="006F4DD3" w:rsidRDefault="00B72EB7" w:rsidP="006F4DD3">
            <w:pPr>
              <w:spacing w:line="0" w:lineRule="atLeast"/>
              <w:ind w:left="-32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  <w:r w:rsidR="006F4DD3">
              <w:rPr>
                <w:rFonts w:ascii="標楷體" w:eastAsia="標楷體" w:hAnsi="標楷體" w:hint="eastAsia"/>
              </w:rPr>
              <w:t>□繼續延長（原核准期間：   年   月   日至    年   月   日）</w:t>
            </w:r>
          </w:p>
          <w:p w:rsidR="00DB32DE" w:rsidRDefault="006F4DD3" w:rsidP="00B72EB7">
            <w:pPr>
              <w:spacing w:beforeLines="20" w:before="72" w:line="0" w:lineRule="atLeast"/>
              <w:ind w:left="-34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  <w:r w:rsidR="00B72EB7">
              <w:rPr>
                <w:rFonts w:ascii="標楷體" w:eastAsia="標楷體" w:hAnsi="標楷體" w:hint="eastAsia"/>
              </w:rPr>
              <w:t xml:space="preserve">　</w:t>
            </w:r>
            <w:r>
              <w:rPr>
                <w:rFonts w:ascii="標楷體" w:eastAsia="標楷體" w:hAnsi="標楷體" w:hint="eastAsia"/>
              </w:rPr>
              <w:t>自    年   月   日起至     年   月   日止 合計    年   月</w:t>
            </w:r>
          </w:p>
          <w:p w:rsidR="00D004BC" w:rsidRDefault="006F4DD3" w:rsidP="00D004BC">
            <w:pPr>
              <w:spacing w:beforeLines="20" w:before="72" w:line="200" w:lineRule="exact"/>
              <w:ind w:left="800" w:hangingChars="400" w:hanging="800"/>
              <w:rPr>
                <w:rFonts w:ascii="新細明體" w:hAnsi="標楷體" w:hint="eastAsia"/>
                <w:sz w:val="20"/>
                <w:szCs w:val="22"/>
              </w:rPr>
            </w:pPr>
            <w:r w:rsidRPr="006F4DD3">
              <w:rPr>
                <w:rFonts w:ascii="新細明體" w:hAnsi="標楷體" w:hint="eastAsia"/>
                <w:sz w:val="20"/>
                <w:szCs w:val="22"/>
              </w:rPr>
              <w:t>註：</w:t>
            </w:r>
            <w:r w:rsidR="00D004BC">
              <w:rPr>
                <w:rFonts w:ascii="新細明體" w:hAnsi="標楷體" w:hint="eastAsia"/>
                <w:sz w:val="20"/>
                <w:szCs w:val="22"/>
              </w:rPr>
              <w:t xml:space="preserve">1. </w:t>
            </w:r>
            <w:r w:rsidRPr="006F4DD3">
              <w:rPr>
                <w:rFonts w:ascii="新細明體" w:hAnsi="標楷體" w:hint="eastAsia"/>
                <w:sz w:val="20"/>
                <w:szCs w:val="22"/>
              </w:rPr>
              <w:t>除服兵役</w:t>
            </w:r>
            <w:r w:rsidR="00D004BC">
              <w:rPr>
                <w:rFonts w:ascii="新細明體" w:hAnsi="標楷體" w:hint="eastAsia"/>
                <w:sz w:val="20"/>
                <w:szCs w:val="22"/>
              </w:rPr>
              <w:t>者</w:t>
            </w:r>
            <w:r w:rsidRPr="006F4DD3">
              <w:rPr>
                <w:rFonts w:ascii="新細明體" w:hAnsi="標楷體" w:hint="eastAsia"/>
                <w:sz w:val="20"/>
                <w:szCs w:val="22"/>
              </w:rPr>
              <w:t>外，初次申請最長為2年，期滿後可再申請延長1年</w:t>
            </w:r>
            <w:r w:rsidR="00D004BC">
              <w:rPr>
                <w:rFonts w:ascii="新細明體" w:hAnsi="標楷體" w:hint="eastAsia"/>
                <w:sz w:val="20"/>
                <w:szCs w:val="22"/>
              </w:rPr>
              <w:t>。</w:t>
            </w:r>
          </w:p>
          <w:p w:rsidR="006F4DD3" w:rsidRPr="00D004BC" w:rsidRDefault="00D004BC" w:rsidP="00D004BC">
            <w:pPr>
              <w:spacing w:line="200" w:lineRule="exact"/>
              <w:ind w:left="600" w:hangingChars="300" w:hanging="600"/>
              <w:rPr>
                <w:rFonts w:ascii="新細明體" w:hAnsi="標楷體" w:hint="eastAsia"/>
                <w:sz w:val="20"/>
                <w:szCs w:val="22"/>
              </w:rPr>
            </w:pPr>
            <w:r>
              <w:rPr>
                <w:rFonts w:ascii="新細明體" w:hAnsi="標楷體" w:hint="eastAsia"/>
                <w:sz w:val="20"/>
                <w:szCs w:val="22"/>
              </w:rPr>
              <w:t xml:space="preserve">    2. </w:t>
            </w:r>
            <w:r w:rsidR="00951C36">
              <w:rPr>
                <w:rFonts w:ascii="新細明體" w:hAnsi="標楷體" w:hint="eastAsia"/>
                <w:sz w:val="20"/>
                <w:szCs w:val="22"/>
              </w:rPr>
              <w:t>育嬰者，應</w:t>
            </w:r>
            <w:r w:rsidR="00951C36" w:rsidRPr="00951C36">
              <w:rPr>
                <w:rFonts w:ascii="新細明體" w:hAnsi="標楷體" w:hint="eastAsia"/>
                <w:sz w:val="20"/>
                <w:szCs w:val="22"/>
              </w:rPr>
              <w:t>於子女3足歲前</w:t>
            </w:r>
            <w:r w:rsidR="00C12A59">
              <w:rPr>
                <w:rFonts w:ascii="新細明體" w:hAnsi="標楷體" w:hint="eastAsia"/>
                <w:sz w:val="20"/>
                <w:szCs w:val="22"/>
              </w:rPr>
              <w:t>，</w:t>
            </w:r>
            <w:r w:rsidRPr="00D004BC">
              <w:rPr>
                <w:rFonts w:ascii="新細明體" w:hAnsi="標楷體" w:hint="eastAsia"/>
                <w:sz w:val="20"/>
                <w:szCs w:val="22"/>
              </w:rPr>
              <w:t>惟仍應於子女滿三足歲前，完成復職程序。</w:t>
            </w:r>
          </w:p>
        </w:tc>
      </w:tr>
      <w:tr w:rsidR="006F4DD3" w:rsidTr="003B325E">
        <w:trPr>
          <w:cantSplit/>
        </w:trPr>
        <w:tc>
          <w:tcPr>
            <w:tcW w:w="743" w:type="dxa"/>
            <w:vMerge/>
            <w:textDirection w:val="tbRlV"/>
            <w:vAlign w:val="center"/>
          </w:tcPr>
          <w:p w:rsidR="006F4DD3" w:rsidRDefault="006F4DD3">
            <w:pPr>
              <w:spacing w:line="0" w:lineRule="atLeast"/>
              <w:ind w:left="284" w:right="284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6F4DD3" w:rsidRDefault="006F4DD3" w:rsidP="00901D0E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申　請</w:t>
            </w:r>
          </w:p>
          <w:p w:rsidR="006F4DD3" w:rsidRDefault="006F4DD3" w:rsidP="00901D0E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原　因</w:t>
            </w:r>
          </w:p>
        </w:tc>
        <w:tc>
          <w:tcPr>
            <w:tcW w:w="7566" w:type="dxa"/>
            <w:gridSpan w:val="11"/>
            <w:vAlign w:val="center"/>
          </w:tcPr>
          <w:p w:rsidR="006F4DD3" w:rsidRDefault="006F4DD3" w:rsidP="006F4DD3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配偶有無職業：□有；□無（配偶無職業者，請注意下方說明）</w:t>
            </w:r>
          </w:p>
          <w:p w:rsidR="006F4DD3" w:rsidRDefault="006F4DD3" w:rsidP="006F4DD3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</w:p>
          <w:p w:rsidR="006F4DD3" w:rsidRDefault="006F4DD3" w:rsidP="006F4DD3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</w:p>
          <w:p w:rsidR="006F4DD3" w:rsidRDefault="006F4DD3" w:rsidP="006F4DD3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</w:p>
          <w:p w:rsidR="006F4DD3" w:rsidRDefault="006F4DD3" w:rsidP="006F4DD3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</w:p>
          <w:p w:rsidR="006F4DD3" w:rsidRDefault="006F4DD3" w:rsidP="006F4DD3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</w:p>
          <w:p w:rsidR="006F4DD3" w:rsidRPr="000A0642" w:rsidRDefault="006F4DD3" w:rsidP="006F4DD3">
            <w:pPr>
              <w:spacing w:line="0" w:lineRule="atLeast"/>
              <w:ind w:left="-32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新細明體" w:hAnsi="新細明體" w:hint="eastAsia"/>
                <w:color w:val="0000FF"/>
                <w:sz w:val="20"/>
                <w:szCs w:val="20"/>
              </w:rPr>
              <w:t>【</w:t>
            </w:r>
            <w:r w:rsidRPr="0054790E">
              <w:rPr>
                <w:rFonts w:ascii="新細明體" w:hAnsi="新細明體" w:hint="eastAsia"/>
                <w:color w:val="0000FF"/>
                <w:sz w:val="20"/>
                <w:szCs w:val="20"/>
              </w:rPr>
              <w:t>請注意</w:t>
            </w:r>
            <w:r>
              <w:rPr>
                <w:rFonts w:ascii="新細明體" w:hAnsi="新細明體" w:hint="eastAsia"/>
                <w:color w:val="0000FF"/>
                <w:sz w:val="20"/>
                <w:szCs w:val="20"/>
              </w:rPr>
              <w:t>】</w:t>
            </w:r>
            <w:r w:rsidRPr="0054790E">
              <w:rPr>
                <w:rFonts w:ascii="新細明體" w:hAnsi="新細明體" w:hint="eastAsia"/>
                <w:color w:val="0000FF"/>
                <w:sz w:val="20"/>
                <w:szCs w:val="20"/>
              </w:rPr>
              <w:t>：</w:t>
            </w:r>
            <w:r>
              <w:rPr>
                <w:rFonts w:ascii="新細明體" w:hAnsi="新細明體" w:hint="eastAsia"/>
                <w:sz w:val="20"/>
                <w:szCs w:val="20"/>
              </w:rPr>
              <w:t>依</w:t>
            </w:r>
            <w:r w:rsidRPr="0054790E">
              <w:rPr>
                <w:rFonts w:ascii="新細明體" w:hAnsi="新細明體" w:hint="eastAsia"/>
                <w:sz w:val="20"/>
                <w:szCs w:val="20"/>
              </w:rPr>
              <w:t>銓敘部</w:t>
            </w:r>
            <w:r>
              <w:rPr>
                <w:rFonts w:ascii="新細明體" w:hAnsi="新細明體" w:hint="eastAsia"/>
                <w:sz w:val="20"/>
                <w:szCs w:val="20"/>
              </w:rPr>
              <w:t>及</w:t>
            </w:r>
            <w:r w:rsidRPr="0054790E">
              <w:rPr>
                <w:rFonts w:ascii="新細明體" w:hAnsi="新細明體" w:hint="eastAsia"/>
                <w:sz w:val="20"/>
                <w:szCs w:val="20"/>
              </w:rPr>
              <w:t>教育部函</w:t>
            </w:r>
            <w:r>
              <w:rPr>
                <w:rFonts w:ascii="新細明體" w:hAnsi="新細明體" w:hint="eastAsia"/>
                <w:sz w:val="20"/>
                <w:szCs w:val="20"/>
              </w:rPr>
              <w:t>釋，配</w:t>
            </w:r>
            <w:r w:rsidRPr="0054790E">
              <w:rPr>
                <w:rFonts w:ascii="新細明體" w:hAnsi="新細明體" w:hint="eastAsia"/>
                <w:sz w:val="20"/>
                <w:szCs w:val="20"/>
              </w:rPr>
              <w:t>偶如未就業，</w:t>
            </w:r>
            <w:r>
              <w:rPr>
                <w:rFonts w:ascii="新細明體" w:hAnsi="新細明體" w:hint="eastAsia"/>
                <w:sz w:val="20"/>
                <w:szCs w:val="20"/>
              </w:rPr>
              <w:t>原則上不</w:t>
            </w:r>
            <w:r w:rsidRPr="0054790E">
              <w:rPr>
                <w:rFonts w:ascii="新細明體" w:hAnsi="新細明體" w:hint="eastAsia"/>
                <w:sz w:val="20"/>
                <w:szCs w:val="20"/>
              </w:rPr>
              <w:t>得申請育嬰留職停薪，但如有正當理由，並經機關核准者，不在此限</w:t>
            </w:r>
            <w:r>
              <w:rPr>
                <w:rFonts w:ascii="新細明體" w:hAnsi="新細明體" w:hint="eastAsia"/>
                <w:sz w:val="20"/>
                <w:szCs w:val="20"/>
              </w:rPr>
              <w:t>。故申請人配偶如未就業者，應併同敘明本人須申請</w:t>
            </w:r>
            <w:r w:rsidRPr="0054790E">
              <w:rPr>
                <w:rFonts w:ascii="新細明體" w:hAnsi="新細明體" w:hint="eastAsia"/>
                <w:sz w:val="20"/>
                <w:szCs w:val="20"/>
              </w:rPr>
              <w:t>育嬰留職停薪</w:t>
            </w:r>
            <w:r>
              <w:rPr>
                <w:rFonts w:ascii="新細明體" w:hAnsi="新細明體" w:hint="eastAsia"/>
                <w:sz w:val="20"/>
                <w:szCs w:val="20"/>
              </w:rPr>
              <w:t>之</w:t>
            </w:r>
            <w:r w:rsidRPr="0054790E">
              <w:rPr>
                <w:rFonts w:ascii="新細明體" w:hAnsi="新細明體" w:hint="eastAsia"/>
                <w:sz w:val="20"/>
                <w:szCs w:val="20"/>
              </w:rPr>
              <w:t>正當理由</w:t>
            </w:r>
            <w:r>
              <w:rPr>
                <w:rFonts w:ascii="新細明體" w:hAnsi="新細明體" w:hint="eastAsia"/>
                <w:sz w:val="20"/>
                <w:szCs w:val="20"/>
              </w:rPr>
              <w:t>，</w:t>
            </w:r>
            <w:r w:rsidRPr="0054790E">
              <w:rPr>
                <w:rFonts w:ascii="新細明體" w:hAnsi="新細明體" w:hint="eastAsia"/>
                <w:sz w:val="20"/>
                <w:szCs w:val="20"/>
              </w:rPr>
              <w:t>並檢附</w:t>
            </w:r>
            <w:r>
              <w:rPr>
                <w:rFonts w:ascii="新細明體" w:hAnsi="新細明體" w:hint="eastAsia"/>
                <w:sz w:val="20"/>
                <w:szCs w:val="20"/>
              </w:rPr>
              <w:t>相關</w:t>
            </w:r>
            <w:r w:rsidRPr="0054790E">
              <w:rPr>
                <w:rFonts w:ascii="新細明體" w:hAnsi="新細明體" w:hint="eastAsia"/>
                <w:sz w:val="20"/>
                <w:szCs w:val="20"/>
              </w:rPr>
              <w:t>佐證</w:t>
            </w:r>
            <w:r>
              <w:rPr>
                <w:rFonts w:ascii="新細明體" w:hAnsi="新細明體" w:hint="eastAsia"/>
                <w:sz w:val="20"/>
                <w:szCs w:val="20"/>
              </w:rPr>
              <w:t>資料憑核。</w:t>
            </w:r>
          </w:p>
        </w:tc>
      </w:tr>
      <w:tr w:rsidR="00807427" w:rsidTr="003B325E">
        <w:trPr>
          <w:cantSplit/>
          <w:trHeight w:val="700"/>
        </w:trPr>
        <w:tc>
          <w:tcPr>
            <w:tcW w:w="743" w:type="dxa"/>
            <w:vMerge/>
            <w:textDirection w:val="tbRlV"/>
            <w:vAlign w:val="center"/>
          </w:tcPr>
          <w:p w:rsidR="00807427" w:rsidRDefault="00807427">
            <w:pPr>
              <w:spacing w:line="0" w:lineRule="atLeast"/>
              <w:ind w:left="284" w:right="284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807427" w:rsidRDefault="00807427" w:rsidP="00807427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自費繼續參加保險意願</w:t>
            </w:r>
          </w:p>
        </w:tc>
        <w:tc>
          <w:tcPr>
            <w:tcW w:w="4305" w:type="dxa"/>
            <w:gridSpan w:val="7"/>
            <w:vAlign w:val="center"/>
          </w:tcPr>
          <w:p w:rsidR="00807427" w:rsidRDefault="00807427" w:rsidP="00807427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公教人員保險</w:t>
            </w:r>
            <w:r w:rsidR="00901D0E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□是；□否</w:t>
            </w:r>
          </w:p>
          <w:p w:rsidR="00807427" w:rsidRPr="00832CF3" w:rsidRDefault="00807427" w:rsidP="00807427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832CF3">
              <w:rPr>
                <w:rFonts w:ascii="標楷體" w:eastAsia="標楷體" w:hAnsi="標楷體" w:hint="eastAsia"/>
                <w:sz w:val="20"/>
                <w:szCs w:val="20"/>
              </w:rPr>
              <w:t>以同一原因連續留職停薪（含延長），不得更改</w:t>
            </w:r>
          </w:p>
        </w:tc>
        <w:tc>
          <w:tcPr>
            <w:tcW w:w="3261" w:type="dxa"/>
            <w:gridSpan w:val="4"/>
            <w:vAlign w:val="center"/>
          </w:tcPr>
          <w:p w:rsidR="00807427" w:rsidRDefault="00807427" w:rsidP="00901D0E">
            <w:pPr>
              <w:widowControl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全民健康保險</w:t>
            </w:r>
            <w:r w:rsidR="00901D0E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□是；□否</w:t>
            </w:r>
          </w:p>
        </w:tc>
      </w:tr>
      <w:tr w:rsidR="00DB32DE" w:rsidTr="003B325E">
        <w:trPr>
          <w:cantSplit/>
        </w:trPr>
        <w:tc>
          <w:tcPr>
            <w:tcW w:w="743" w:type="dxa"/>
            <w:textDirection w:val="tbRlV"/>
            <w:vAlign w:val="center"/>
          </w:tcPr>
          <w:p w:rsidR="00DB32DE" w:rsidRDefault="00DB32DE" w:rsidP="00EA47A9">
            <w:pPr>
              <w:spacing w:line="0" w:lineRule="atLeast"/>
              <w:ind w:left="284" w:right="284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int="eastAsia"/>
              </w:rPr>
              <w:t>說</w:t>
            </w:r>
            <w:r w:rsidR="00EA47A9">
              <w:rPr>
                <w:rFonts w:ascii="標楷體" w:eastAsia="標楷體" w:hint="eastAsia"/>
              </w:rPr>
              <w:t xml:space="preserve">                               </w:t>
            </w:r>
            <w:r>
              <w:rPr>
                <w:rFonts w:ascii="標楷體" w:eastAsia="標楷體" w:hint="eastAsia"/>
              </w:rPr>
              <w:t>明</w:t>
            </w:r>
          </w:p>
        </w:tc>
        <w:tc>
          <w:tcPr>
            <w:tcW w:w="8825" w:type="dxa"/>
            <w:gridSpan w:val="13"/>
          </w:tcPr>
          <w:p w:rsidR="00B72EB7" w:rsidRDefault="00B72EB7" w:rsidP="00867633">
            <w:pPr>
              <w:spacing w:line="240" w:lineRule="exact"/>
              <w:ind w:left="400" w:hangingChars="200" w:hanging="400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一、</w:t>
            </w:r>
            <w:r w:rsidR="00EA47A9" w:rsidRPr="00B72EB7">
              <w:rPr>
                <w:rFonts w:ascii="新細明體" w:hAnsi="新細明體" w:hint="eastAsia"/>
                <w:sz w:val="20"/>
                <w:szCs w:val="20"/>
              </w:rPr>
              <w:t>申請時請檢附本申請表及與申請原因有關之證明文件各一份：</w:t>
            </w:r>
            <w:r w:rsidR="00DB32DE" w:rsidRPr="00B72EB7">
              <w:rPr>
                <w:rFonts w:ascii="新細明體" w:hAnsi="新細明體" w:hint="eastAsia"/>
                <w:sz w:val="20"/>
                <w:szCs w:val="20"/>
              </w:rPr>
              <w:t>如育嬰子女出生證明及全戶戶籍謄本（或戶口名簿）；進修人員應檢附同意報考證明文件、錄取或就學通知、侍親者應檢附戶籍及其他相關證件。</w:t>
            </w:r>
          </w:p>
          <w:p w:rsidR="00B72EB7" w:rsidRDefault="00B72EB7" w:rsidP="00867633">
            <w:pPr>
              <w:spacing w:line="240" w:lineRule="exact"/>
              <w:ind w:left="400" w:hangingChars="200" w:hanging="400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二、</w:t>
            </w:r>
            <w:r w:rsidR="00DB32DE" w:rsidRPr="00B72EB7">
              <w:rPr>
                <w:rFonts w:ascii="新細明體" w:hAnsi="新細明體" w:hint="eastAsia"/>
                <w:sz w:val="20"/>
                <w:szCs w:val="20"/>
              </w:rPr>
              <w:t>教師除</w:t>
            </w:r>
            <w:r w:rsidR="001B293A" w:rsidRPr="00B72EB7">
              <w:rPr>
                <w:rFonts w:ascii="新細明體" w:hAnsi="新細明體" w:hint="eastAsia"/>
                <w:sz w:val="20"/>
                <w:szCs w:val="20"/>
              </w:rPr>
              <w:t>服兵役</w:t>
            </w:r>
            <w:r w:rsidR="00901D0E" w:rsidRPr="00B72EB7">
              <w:rPr>
                <w:rFonts w:ascii="新細明體" w:hAnsi="新細明體" w:hint="eastAsia"/>
                <w:sz w:val="20"/>
                <w:szCs w:val="20"/>
              </w:rPr>
              <w:t>及接續產假申請育嬰</w:t>
            </w:r>
            <w:r w:rsidR="00DB32DE" w:rsidRPr="00B72EB7">
              <w:rPr>
                <w:rFonts w:ascii="新細明體" w:hAnsi="新細明體" w:hint="eastAsia"/>
                <w:sz w:val="20"/>
                <w:szCs w:val="20"/>
              </w:rPr>
              <w:t>留職停薪外，其餘應以學期為單位辦理，並應配合聘約有效期間申請，期滿如獲續聘，得依相關法令再行申請延長；公務人員以月為單位辦理，並均應於留職停薪前一個月提出申請。</w:t>
            </w:r>
          </w:p>
          <w:p w:rsidR="001B293A" w:rsidRPr="00B72EB7" w:rsidRDefault="00B72EB7" w:rsidP="00867633">
            <w:pPr>
              <w:spacing w:line="240" w:lineRule="exact"/>
              <w:ind w:left="400" w:hangingChars="200" w:hanging="400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三、</w:t>
            </w:r>
            <w:r w:rsidR="00C12A59">
              <w:rPr>
                <w:rFonts w:ascii="新細明體" w:hAnsi="新細明體" w:hint="eastAsia"/>
                <w:sz w:val="20"/>
                <w:szCs w:val="20"/>
              </w:rPr>
              <w:t>除服兵役外之</w:t>
            </w:r>
            <w:r w:rsidR="001B293A" w:rsidRPr="00B72EB7">
              <w:rPr>
                <w:rFonts w:ascii="新細明體" w:hAnsi="新細明體" w:hint="eastAsia"/>
                <w:sz w:val="20"/>
                <w:szCs w:val="20"/>
              </w:rPr>
              <w:t>留職停薪可能影響之權益如下，請妥慎考量：</w:t>
            </w:r>
          </w:p>
          <w:p w:rsidR="001B293A" w:rsidRPr="00B72EB7" w:rsidRDefault="001B293A" w:rsidP="00867633">
            <w:pPr>
              <w:spacing w:line="240" w:lineRule="exact"/>
              <w:ind w:left="200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B72EB7">
              <w:rPr>
                <w:rFonts w:ascii="新細明體" w:hAnsi="新細明體" w:hint="eastAsia"/>
                <w:sz w:val="20"/>
                <w:szCs w:val="20"/>
              </w:rPr>
              <w:t>（一）留職停薪期間達考績（核）年度七個月以上者，當年不予考績（核）。</w:t>
            </w:r>
          </w:p>
          <w:p w:rsidR="001B293A" w:rsidRPr="00B72EB7" w:rsidRDefault="001B293A" w:rsidP="00867633">
            <w:pPr>
              <w:spacing w:line="240" w:lineRule="exact"/>
              <w:ind w:left="200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B72EB7">
              <w:rPr>
                <w:rFonts w:ascii="新細明體" w:hAnsi="新細明體" w:hint="eastAsia"/>
                <w:sz w:val="20"/>
                <w:szCs w:val="20"/>
              </w:rPr>
              <w:t>（二）留職停薪期間不計入退休（職）年資，復職後亦不得購買年資。</w:t>
            </w:r>
          </w:p>
          <w:p w:rsidR="001B293A" w:rsidRPr="00867633" w:rsidRDefault="001B293A" w:rsidP="00867633">
            <w:pPr>
              <w:spacing w:line="240" w:lineRule="exact"/>
              <w:ind w:leftChars="83" w:left="799" w:hangingChars="300" w:hanging="600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B72EB7">
              <w:rPr>
                <w:rFonts w:ascii="新細明體" w:hAnsi="新細明體" w:hint="eastAsia"/>
                <w:sz w:val="20"/>
                <w:szCs w:val="20"/>
              </w:rPr>
              <w:t>（三）</w:t>
            </w:r>
            <w:r w:rsidR="00C12A59" w:rsidRPr="00C12A59">
              <w:rPr>
                <w:rFonts w:ascii="新細明體" w:hAnsi="新細明體" w:hint="eastAsia"/>
                <w:sz w:val="20"/>
                <w:szCs w:val="20"/>
              </w:rPr>
              <w:t>依「公務人員留職停薪辦法」第4條第2項第1款至第4款辦理（育嬰、侍親、照護、配偶因公出國或進修，隨同前往）留職停薪人員</w:t>
            </w:r>
            <w:r w:rsidR="00867633" w:rsidRPr="00C12A59">
              <w:rPr>
                <w:rFonts w:ascii="新細明體" w:hAnsi="新細明體" w:hint="eastAsia"/>
                <w:sz w:val="20"/>
                <w:szCs w:val="20"/>
              </w:rPr>
              <w:t>（不含進修）</w:t>
            </w:r>
            <w:r w:rsidR="00867633" w:rsidRPr="00867633">
              <w:rPr>
                <w:rFonts w:ascii="新細明體" w:hAnsi="新細明體" w:hint="eastAsia"/>
                <w:sz w:val="20"/>
                <w:szCs w:val="20"/>
              </w:rPr>
              <w:t>，其親屬死亡得發給葬喪補助、服兵役留職停薪者仍得核予各項補助，及育嬰留職停薪期間，得申請結婚、生育及子女教育補助（99學年度第2學期起）外，餘於留職停薪期間發生生活津貼之各項補助事故時，均不發給補助費。</w:t>
            </w:r>
          </w:p>
          <w:p w:rsidR="00B72EB7" w:rsidRDefault="001B293A" w:rsidP="00867633">
            <w:pPr>
              <w:spacing w:line="240" w:lineRule="exact"/>
              <w:ind w:leftChars="83" w:left="799" w:hangingChars="300" w:hanging="600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B72EB7">
              <w:rPr>
                <w:rFonts w:ascii="新細明體" w:hAnsi="新細明體" w:hint="eastAsia"/>
                <w:sz w:val="20"/>
                <w:szCs w:val="20"/>
              </w:rPr>
              <w:t>（四）留職停薪期間如選擇公保退保者，如發生各項公保給付事故時，不得請領給付。</w:t>
            </w:r>
          </w:p>
          <w:p w:rsidR="00B72EB7" w:rsidRDefault="00B72EB7" w:rsidP="00867633">
            <w:pPr>
              <w:spacing w:line="240" w:lineRule="exact"/>
              <w:ind w:leftChars="20" w:left="448" w:hangingChars="200" w:hanging="400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四、</w:t>
            </w:r>
            <w:r w:rsidR="00DB32DE" w:rsidRPr="00B72EB7">
              <w:rPr>
                <w:rFonts w:ascii="新細明體" w:hAnsi="新細明體" w:hint="eastAsia"/>
                <w:sz w:val="20"/>
                <w:szCs w:val="20"/>
              </w:rPr>
              <w:t>本申請書陳奉核可後，發給留職停薪同意函，申請人應於留職停薪期滿前二十天，或期滿前申請原因消滅時，應持</w:t>
            </w:r>
            <w:r w:rsidR="0075264A">
              <w:rPr>
                <w:rFonts w:ascii="新細明體" w:hAnsi="新細明體" w:hint="eastAsia"/>
                <w:sz w:val="20"/>
                <w:szCs w:val="20"/>
              </w:rPr>
              <w:t>原核定</w:t>
            </w:r>
            <w:r w:rsidR="00DB32DE" w:rsidRPr="00B72EB7">
              <w:rPr>
                <w:rFonts w:ascii="新細明體" w:hAnsi="新細明體" w:hint="eastAsia"/>
                <w:sz w:val="20"/>
                <w:szCs w:val="20"/>
              </w:rPr>
              <w:t>函</w:t>
            </w:r>
            <w:r w:rsidR="0075264A">
              <w:rPr>
                <w:rFonts w:ascii="新細明體" w:hAnsi="新細明體" w:hint="eastAsia"/>
                <w:sz w:val="20"/>
                <w:szCs w:val="20"/>
              </w:rPr>
              <w:t>及復職伸起書或簽陳</w:t>
            </w:r>
            <w:r w:rsidR="00DB32DE" w:rsidRPr="00B72EB7">
              <w:rPr>
                <w:rFonts w:ascii="新細明體" w:hAnsi="新細明體" w:hint="eastAsia"/>
                <w:sz w:val="20"/>
                <w:szCs w:val="20"/>
              </w:rPr>
              <w:t>申請復職，逾期</w:t>
            </w:r>
            <w:r w:rsidR="001B293A" w:rsidRPr="00B72EB7">
              <w:rPr>
                <w:rFonts w:ascii="新細明體" w:hAnsi="新細明體" w:hint="eastAsia"/>
                <w:sz w:val="20"/>
                <w:szCs w:val="20"/>
              </w:rPr>
              <w:t>經學校通知仍</w:t>
            </w:r>
            <w:r w:rsidR="00DB32DE" w:rsidRPr="00B72EB7">
              <w:rPr>
                <w:rFonts w:ascii="新細明體" w:hAnsi="新細明體" w:hint="eastAsia"/>
                <w:sz w:val="20"/>
                <w:szCs w:val="20"/>
              </w:rPr>
              <w:t>不</w:t>
            </w:r>
            <w:r w:rsidR="001B293A" w:rsidRPr="00B72EB7">
              <w:rPr>
                <w:rFonts w:ascii="新細明體" w:hAnsi="新細明體" w:hint="eastAsia"/>
                <w:sz w:val="20"/>
                <w:szCs w:val="20"/>
              </w:rPr>
              <w:t>申請</w:t>
            </w:r>
            <w:r w:rsidR="00DB32DE" w:rsidRPr="00B72EB7">
              <w:rPr>
                <w:rFonts w:ascii="新細明體" w:hAnsi="新細明體" w:hint="eastAsia"/>
                <w:sz w:val="20"/>
                <w:szCs w:val="20"/>
              </w:rPr>
              <w:t>者，</w:t>
            </w:r>
            <w:r w:rsidR="001B293A" w:rsidRPr="00B72EB7">
              <w:rPr>
                <w:rFonts w:ascii="新細明體" w:hAnsi="新細明體" w:hint="eastAsia"/>
                <w:sz w:val="20"/>
                <w:szCs w:val="20"/>
              </w:rPr>
              <w:t>依聘約暨相關法令規定辦理</w:t>
            </w:r>
            <w:r w:rsidR="00DB32DE" w:rsidRPr="00B72EB7">
              <w:rPr>
                <w:rFonts w:ascii="新細明體" w:hAnsi="新細明體" w:hint="eastAsia"/>
                <w:sz w:val="20"/>
                <w:szCs w:val="20"/>
              </w:rPr>
              <w:t>。</w:t>
            </w:r>
          </w:p>
          <w:p w:rsidR="00EA47A9" w:rsidRPr="00B72EB7" w:rsidRDefault="00B72EB7" w:rsidP="00867633">
            <w:pPr>
              <w:spacing w:line="240" w:lineRule="exact"/>
              <w:ind w:leftChars="20" w:left="448" w:hangingChars="200" w:hanging="400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五、</w:t>
            </w:r>
            <w:r w:rsidR="00DB32DE" w:rsidRPr="00B72EB7">
              <w:rPr>
                <w:rFonts w:ascii="新細明體" w:hAnsi="新細明體" w:hint="eastAsia"/>
                <w:sz w:val="20"/>
                <w:szCs w:val="20"/>
              </w:rPr>
              <w:t>復職後，應配合機關學校當時業務（課務）需要，接受業務（課務）之安排，而不以留職停薪前原業務（課務）為限。</w:t>
            </w:r>
          </w:p>
        </w:tc>
      </w:tr>
      <w:tr w:rsidR="0090481B" w:rsidTr="0090481B">
        <w:trPr>
          <w:cantSplit/>
        </w:trPr>
        <w:tc>
          <w:tcPr>
            <w:tcW w:w="1913" w:type="dxa"/>
            <w:gridSpan w:val="2"/>
            <w:tcBorders>
              <w:right w:val="single" w:sz="4" w:space="0" w:color="auto"/>
            </w:tcBorders>
            <w:vAlign w:val="center"/>
          </w:tcPr>
          <w:p w:rsidR="0090481B" w:rsidRPr="00B72EB7" w:rsidRDefault="0090481B" w:rsidP="00B3088F">
            <w:pPr>
              <w:spacing w:line="0" w:lineRule="atLeast"/>
              <w:jc w:val="center"/>
              <w:rPr>
                <w:rFonts w:ascii="標楷體" w:eastAsia="標楷體" w:hint="eastAsia"/>
                <w:b/>
              </w:rPr>
            </w:pPr>
            <w:r>
              <w:rPr>
                <w:rFonts w:ascii="標楷體" w:eastAsia="標楷體" w:hint="eastAsia"/>
                <w:b/>
              </w:rPr>
              <w:t>申請人（簽章）</w:t>
            </w:r>
          </w:p>
        </w:tc>
        <w:tc>
          <w:tcPr>
            <w:tcW w:w="1914" w:type="dxa"/>
            <w:gridSpan w:val="2"/>
            <w:tcBorders>
              <w:left w:val="single" w:sz="4" w:space="0" w:color="auto"/>
            </w:tcBorders>
            <w:vAlign w:val="center"/>
          </w:tcPr>
          <w:p w:rsidR="0090481B" w:rsidRPr="00B72EB7" w:rsidRDefault="0090481B" w:rsidP="0090481B">
            <w:pPr>
              <w:spacing w:line="0" w:lineRule="atLeast"/>
              <w:jc w:val="center"/>
              <w:rPr>
                <w:rFonts w:ascii="標楷體" w:eastAsia="標楷體" w:hint="eastAsia"/>
                <w:b/>
              </w:rPr>
            </w:pPr>
            <w:r w:rsidRPr="00B72EB7">
              <w:rPr>
                <w:rFonts w:ascii="標楷體" w:eastAsia="標楷體" w:hint="eastAsia"/>
                <w:b/>
              </w:rPr>
              <w:t>單 位</w:t>
            </w:r>
            <w:r>
              <w:rPr>
                <w:rFonts w:ascii="標楷體" w:eastAsia="標楷體" w:hint="eastAsia"/>
                <w:b/>
              </w:rPr>
              <w:t xml:space="preserve"> </w:t>
            </w:r>
            <w:r w:rsidRPr="00B72EB7">
              <w:rPr>
                <w:rFonts w:ascii="標楷體" w:eastAsia="標楷體" w:hint="eastAsia"/>
                <w:b/>
              </w:rPr>
              <w:t>主 管</w:t>
            </w:r>
          </w:p>
        </w:tc>
        <w:tc>
          <w:tcPr>
            <w:tcW w:w="1913" w:type="dxa"/>
            <w:gridSpan w:val="4"/>
            <w:vAlign w:val="center"/>
          </w:tcPr>
          <w:p w:rsidR="0090481B" w:rsidRPr="00B72EB7" w:rsidRDefault="0090481B" w:rsidP="00B72EB7">
            <w:pPr>
              <w:spacing w:line="0" w:lineRule="atLeast"/>
              <w:jc w:val="center"/>
              <w:rPr>
                <w:rFonts w:ascii="標楷體" w:eastAsia="標楷體" w:hint="eastAsia"/>
              </w:rPr>
            </w:pPr>
            <w:r w:rsidRPr="00B72EB7">
              <w:rPr>
                <w:rFonts w:ascii="標楷體" w:eastAsia="標楷體" w:hint="eastAsia"/>
                <w:b/>
              </w:rPr>
              <w:t>教</w:t>
            </w:r>
            <w:r>
              <w:rPr>
                <w:rFonts w:ascii="標楷體" w:eastAsia="標楷體" w:hint="eastAsia"/>
                <w:b/>
              </w:rPr>
              <w:t xml:space="preserve"> </w:t>
            </w:r>
            <w:r w:rsidRPr="00B72EB7">
              <w:rPr>
                <w:rFonts w:ascii="標楷體" w:eastAsia="標楷體" w:hint="eastAsia"/>
                <w:b/>
              </w:rPr>
              <w:t>務</w:t>
            </w:r>
            <w:r>
              <w:rPr>
                <w:rFonts w:ascii="標楷體" w:eastAsia="標楷體" w:hint="eastAsia"/>
                <w:b/>
              </w:rPr>
              <w:t xml:space="preserve"> </w:t>
            </w:r>
            <w:r w:rsidRPr="00B72EB7">
              <w:rPr>
                <w:rFonts w:ascii="標楷體" w:eastAsia="標楷體" w:hint="eastAsia"/>
                <w:b/>
              </w:rPr>
              <w:t>處</w:t>
            </w:r>
          </w:p>
        </w:tc>
        <w:tc>
          <w:tcPr>
            <w:tcW w:w="1914" w:type="dxa"/>
            <w:gridSpan w:val="4"/>
            <w:tcBorders>
              <w:right w:val="single" w:sz="4" w:space="0" w:color="auto"/>
            </w:tcBorders>
            <w:vAlign w:val="center"/>
          </w:tcPr>
          <w:p w:rsidR="0090481B" w:rsidRPr="00B72EB7" w:rsidRDefault="0090481B" w:rsidP="003B325E">
            <w:pPr>
              <w:spacing w:line="0" w:lineRule="atLeast"/>
              <w:jc w:val="center"/>
              <w:rPr>
                <w:rFonts w:ascii="標楷體" w:eastAsia="標楷體" w:hint="eastAsia"/>
                <w:b/>
              </w:rPr>
            </w:pPr>
            <w:r w:rsidRPr="00B72EB7">
              <w:rPr>
                <w:rFonts w:ascii="標楷體" w:eastAsia="標楷體" w:hint="eastAsia"/>
                <w:b/>
              </w:rPr>
              <w:t>人</w:t>
            </w:r>
            <w:r>
              <w:rPr>
                <w:rFonts w:ascii="標楷體" w:eastAsia="標楷體" w:hint="eastAsia"/>
                <w:b/>
              </w:rPr>
              <w:t xml:space="preserve"> </w:t>
            </w:r>
            <w:r w:rsidRPr="00B72EB7">
              <w:rPr>
                <w:rFonts w:ascii="標楷體" w:eastAsia="標楷體" w:hint="eastAsia"/>
                <w:b/>
              </w:rPr>
              <w:t>事</w:t>
            </w:r>
            <w:r>
              <w:rPr>
                <w:rFonts w:ascii="標楷體" w:eastAsia="標楷體" w:hint="eastAsia"/>
                <w:b/>
              </w:rPr>
              <w:t xml:space="preserve"> </w:t>
            </w:r>
            <w:r w:rsidRPr="00B72EB7">
              <w:rPr>
                <w:rFonts w:ascii="標楷體" w:eastAsia="標楷體" w:hint="eastAsia"/>
                <w:b/>
              </w:rPr>
              <w:t>室</w:t>
            </w:r>
          </w:p>
        </w:tc>
        <w:tc>
          <w:tcPr>
            <w:tcW w:w="1914" w:type="dxa"/>
            <w:gridSpan w:val="2"/>
            <w:tcBorders>
              <w:left w:val="single" w:sz="4" w:space="0" w:color="auto"/>
            </w:tcBorders>
            <w:vAlign w:val="center"/>
          </w:tcPr>
          <w:p w:rsidR="0090481B" w:rsidRPr="00B72EB7" w:rsidRDefault="0090481B" w:rsidP="00B72EB7">
            <w:pPr>
              <w:spacing w:line="0" w:lineRule="atLeast"/>
              <w:jc w:val="center"/>
              <w:rPr>
                <w:rFonts w:ascii="標楷體" w:eastAsia="標楷體" w:hint="eastAsia"/>
                <w:b/>
              </w:rPr>
            </w:pPr>
            <w:r w:rsidRPr="00B72EB7">
              <w:rPr>
                <w:rFonts w:ascii="標楷體" w:eastAsia="標楷體" w:hint="eastAsia"/>
                <w:b/>
              </w:rPr>
              <w:t>校     長</w:t>
            </w:r>
          </w:p>
        </w:tc>
      </w:tr>
      <w:tr w:rsidR="0090481B" w:rsidTr="0090481B">
        <w:trPr>
          <w:cantSplit/>
          <w:trHeight w:val="1077"/>
        </w:trPr>
        <w:tc>
          <w:tcPr>
            <w:tcW w:w="1913" w:type="dxa"/>
            <w:gridSpan w:val="2"/>
            <w:tcBorders>
              <w:right w:val="single" w:sz="4" w:space="0" w:color="auto"/>
            </w:tcBorders>
            <w:vAlign w:val="center"/>
          </w:tcPr>
          <w:p w:rsidR="0090481B" w:rsidRDefault="0090481B" w:rsidP="00AD72F2">
            <w:pPr>
              <w:spacing w:line="0" w:lineRule="atLeas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</w:p>
          <w:p w:rsidR="0090481B" w:rsidRDefault="0090481B" w:rsidP="00B3088F">
            <w:pPr>
              <w:spacing w:line="0" w:lineRule="atLeast"/>
              <w:jc w:val="both"/>
              <w:rPr>
                <w:rFonts w:ascii="標楷體" w:eastAsia="標楷體" w:hint="eastAsia"/>
                <w:sz w:val="22"/>
              </w:rPr>
            </w:pPr>
          </w:p>
        </w:tc>
        <w:tc>
          <w:tcPr>
            <w:tcW w:w="1914" w:type="dxa"/>
            <w:gridSpan w:val="2"/>
            <w:tcBorders>
              <w:left w:val="single" w:sz="4" w:space="0" w:color="auto"/>
            </w:tcBorders>
            <w:vAlign w:val="center"/>
          </w:tcPr>
          <w:p w:rsidR="0090481B" w:rsidRPr="00AD72F2" w:rsidRDefault="0090481B" w:rsidP="00AD72F2">
            <w:pPr>
              <w:spacing w:line="0" w:lineRule="atLeas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</w:p>
          <w:p w:rsidR="0090481B" w:rsidRDefault="0090481B" w:rsidP="00990631">
            <w:pPr>
              <w:spacing w:line="0" w:lineRule="atLeast"/>
              <w:jc w:val="both"/>
              <w:rPr>
                <w:rFonts w:ascii="標楷體" w:eastAsia="標楷體" w:hint="eastAsia"/>
                <w:sz w:val="22"/>
              </w:rPr>
            </w:pPr>
          </w:p>
        </w:tc>
        <w:tc>
          <w:tcPr>
            <w:tcW w:w="1913" w:type="dxa"/>
            <w:gridSpan w:val="4"/>
            <w:vAlign w:val="center"/>
          </w:tcPr>
          <w:p w:rsidR="0090481B" w:rsidRDefault="0090481B" w:rsidP="00990631">
            <w:pPr>
              <w:spacing w:line="0" w:lineRule="atLeast"/>
              <w:jc w:val="both"/>
              <w:rPr>
                <w:rFonts w:ascii="標楷體" w:eastAsia="標楷體" w:hint="eastAsia"/>
                <w:sz w:val="22"/>
              </w:rPr>
            </w:pPr>
          </w:p>
        </w:tc>
        <w:tc>
          <w:tcPr>
            <w:tcW w:w="1914" w:type="dxa"/>
            <w:gridSpan w:val="4"/>
            <w:tcBorders>
              <w:right w:val="single" w:sz="4" w:space="0" w:color="auto"/>
            </w:tcBorders>
            <w:vAlign w:val="center"/>
          </w:tcPr>
          <w:p w:rsidR="0090481B" w:rsidRDefault="0090481B" w:rsidP="00990631">
            <w:pPr>
              <w:spacing w:line="0" w:lineRule="atLeast"/>
              <w:jc w:val="both"/>
              <w:rPr>
                <w:rFonts w:ascii="標楷體" w:eastAsia="標楷體" w:hint="eastAsia"/>
                <w:sz w:val="22"/>
              </w:rPr>
            </w:pPr>
          </w:p>
        </w:tc>
        <w:tc>
          <w:tcPr>
            <w:tcW w:w="1914" w:type="dxa"/>
            <w:gridSpan w:val="2"/>
            <w:tcBorders>
              <w:left w:val="single" w:sz="4" w:space="0" w:color="auto"/>
            </w:tcBorders>
            <w:vAlign w:val="center"/>
          </w:tcPr>
          <w:p w:rsidR="0090481B" w:rsidRDefault="0090481B" w:rsidP="00990631">
            <w:pPr>
              <w:spacing w:line="0" w:lineRule="atLeast"/>
              <w:jc w:val="both"/>
              <w:rPr>
                <w:rFonts w:ascii="標楷體" w:eastAsia="標楷體" w:hint="eastAsia"/>
                <w:sz w:val="22"/>
              </w:rPr>
            </w:pPr>
          </w:p>
        </w:tc>
      </w:tr>
    </w:tbl>
    <w:p w:rsidR="00DB32DE" w:rsidRDefault="00DB32DE" w:rsidP="008738CB">
      <w:pPr>
        <w:spacing w:line="0" w:lineRule="atLeast"/>
        <w:rPr>
          <w:rFonts w:hint="eastAsia"/>
        </w:rPr>
      </w:pPr>
    </w:p>
    <w:sectPr w:rsidR="00DB32DE" w:rsidSect="003B325E">
      <w:pgSz w:w="11906" w:h="16838"/>
      <w:pgMar w:top="624" w:right="1247" w:bottom="624" w:left="1247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2722" w:rsidRDefault="008E2722">
      <w:r>
        <w:separator/>
      </w:r>
    </w:p>
  </w:endnote>
  <w:endnote w:type="continuationSeparator" w:id="0">
    <w:p w:rsidR="008E2722" w:rsidRDefault="008E2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2722" w:rsidRDefault="008E2722">
      <w:r>
        <w:separator/>
      </w:r>
    </w:p>
  </w:footnote>
  <w:footnote w:type="continuationSeparator" w:id="0">
    <w:p w:rsidR="008E2722" w:rsidRDefault="008E27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212E83"/>
    <w:multiLevelType w:val="hybridMultilevel"/>
    <w:tmpl w:val="3B522518"/>
    <w:lvl w:ilvl="0" w:tplc="6DB8A0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4F3B569F"/>
    <w:multiLevelType w:val="hybridMultilevel"/>
    <w:tmpl w:val="4BAECE58"/>
    <w:lvl w:ilvl="0" w:tplc="33164870">
      <w:start w:val="1"/>
      <w:numFmt w:val="taiwaneseCountingThousand"/>
      <w:lvlText w:val="（%1）"/>
      <w:lvlJc w:val="left"/>
      <w:pPr>
        <w:tabs>
          <w:tab w:val="num" w:pos="920"/>
        </w:tabs>
        <w:ind w:left="9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60"/>
        </w:tabs>
        <w:ind w:left="1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40"/>
        </w:tabs>
        <w:ind w:left="1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00"/>
        </w:tabs>
        <w:ind w:left="2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0"/>
        </w:tabs>
        <w:ind w:left="3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40"/>
        </w:tabs>
        <w:ind w:left="4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20"/>
        </w:tabs>
        <w:ind w:left="4520" w:hanging="480"/>
      </w:pPr>
    </w:lvl>
  </w:abstractNum>
  <w:abstractNum w:abstractNumId="2" w15:restartNumberingAfterBreak="0">
    <w:nsid w:val="69F520DE"/>
    <w:multiLevelType w:val="singleLevel"/>
    <w:tmpl w:val="1694967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8CB"/>
    <w:rsid w:val="00063178"/>
    <w:rsid w:val="000A0642"/>
    <w:rsid w:val="000A107F"/>
    <w:rsid w:val="001B293A"/>
    <w:rsid w:val="001D65CD"/>
    <w:rsid w:val="002A2060"/>
    <w:rsid w:val="003A5B7D"/>
    <w:rsid w:val="003B325E"/>
    <w:rsid w:val="00440C62"/>
    <w:rsid w:val="004942C6"/>
    <w:rsid w:val="004E50D2"/>
    <w:rsid w:val="005D5A94"/>
    <w:rsid w:val="00623EB4"/>
    <w:rsid w:val="006F4DD3"/>
    <w:rsid w:val="0073156F"/>
    <w:rsid w:val="0075264A"/>
    <w:rsid w:val="00807427"/>
    <w:rsid w:val="00832CF3"/>
    <w:rsid w:val="00867633"/>
    <w:rsid w:val="008738CB"/>
    <w:rsid w:val="008E2722"/>
    <w:rsid w:val="00901D0E"/>
    <w:rsid w:val="0090481B"/>
    <w:rsid w:val="00951C36"/>
    <w:rsid w:val="00990631"/>
    <w:rsid w:val="00A25625"/>
    <w:rsid w:val="00A33F34"/>
    <w:rsid w:val="00A60F55"/>
    <w:rsid w:val="00AD72F2"/>
    <w:rsid w:val="00B3088F"/>
    <w:rsid w:val="00B72EB7"/>
    <w:rsid w:val="00B84A5F"/>
    <w:rsid w:val="00BE34DF"/>
    <w:rsid w:val="00C07F46"/>
    <w:rsid w:val="00C12A59"/>
    <w:rsid w:val="00C611DB"/>
    <w:rsid w:val="00C67252"/>
    <w:rsid w:val="00C842DD"/>
    <w:rsid w:val="00D004BC"/>
    <w:rsid w:val="00D046ED"/>
    <w:rsid w:val="00DB32DE"/>
    <w:rsid w:val="00E17C1C"/>
    <w:rsid w:val="00EA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1C2F1E-39CC-46CB-BE29-F2346BD73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1226</Characters>
  <Application>Microsoft Office Word</Application>
  <DocSecurity>0</DocSecurity>
  <Lines>10</Lines>
  <Paragraphs>2</Paragraphs>
  <ScaleCrop>false</ScaleCrop>
  <Company>光華國小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留職停薪申請書</dc:title>
  <dc:subject/>
  <dc:creator>臺北縣立海山高級中學</dc:creator>
  <cp:keywords/>
  <dc:description/>
  <cp:lastModifiedBy>admin</cp:lastModifiedBy>
  <cp:revision>2</cp:revision>
  <cp:lastPrinted>2002-08-07T08:22:00Z</cp:lastPrinted>
  <dcterms:created xsi:type="dcterms:W3CDTF">2021-04-09T10:21:00Z</dcterms:created>
  <dcterms:modified xsi:type="dcterms:W3CDTF">2021-04-09T10:21:00Z</dcterms:modified>
</cp:coreProperties>
</file>